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72" w:rsidRDefault="00A75572" w:rsidP="00A75572">
      <w:pPr>
        <w:spacing w:before="100" w:beforeAutospacing="1" w:after="0" w:line="240" w:lineRule="auto"/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Peer Education</w:t>
      </w:r>
    </w:p>
    <w:p w:rsidR="00A75572" w:rsidRDefault="00A75572" w:rsidP="00A75572">
      <w:pPr>
        <w:pBdr>
          <w:bottom w:val="single" w:sz="12" w:space="1" w:color="auto"/>
        </w:pBdr>
        <w:spacing w:line="240" w:lineRule="auto"/>
        <w:jc w:val="center"/>
        <w:rPr>
          <w:rFonts w:ascii="Kristen ITC" w:hAnsi="Kristen ITC"/>
          <w:sz w:val="18"/>
        </w:rPr>
      </w:pPr>
      <w:r>
        <w:rPr>
          <w:rFonts w:ascii="Kristen ITC" w:hAnsi="Kristen ITC"/>
          <w:sz w:val="18"/>
        </w:rPr>
        <w:t>Sachem Promotes Equality, Cooperation, Tolerance, Respect, Unity, and Mediation</w:t>
      </w:r>
    </w:p>
    <w:p w:rsidR="00A75572" w:rsidRPr="003A0AB2" w:rsidRDefault="00A75572" w:rsidP="00A75572">
      <w:pPr>
        <w:jc w:val="center"/>
        <w:rPr>
          <w:rFonts w:ascii="Lucida Handwriting" w:hAnsi="Lucida Handwriting" w:cs="Times New Roman"/>
          <w:b/>
          <w:sz w:val="4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A9FEAA" wp14:editId="669BC248">
            <wp:simplePos x="0" y="0"/>
            <wp:positionH relativeFrom="column">
              <wp:posOffset>-447675</wp:posOffset>
            </wp:positionH>
            <wp:positionV relativeFrom="paragraph">
              <wp:posOffset>372110</wp:posOffset>
            </wp:positionV>
            <wp:extent cx="10001250" cy="5543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 w:cs="Times New Roman"/>
          <w:b/>
          <w:sz w:val="44"/>
          <w:szCs w:val="24"/>
          <w:u w:val="single"/>
        </w:rPr>
        <w:t>More Alike Than Different</w:t>
      </w:r>
    </w:p>
    <w:p w:rsidR="00B74549" w:rsidRDefault="00B74549">
      <w:bookmarkStart w:id="0" w:name="_GoBack"/>
      <w:bookmarkEnd w:id="0"/>
    </w:p>
    <w:sectPr w:rsidR="00B74549" w:rsidSect="00A7557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72" w:rsidRDefault="00A75572" w:rsidP="00A75572">
      <w:pPr>
        <w:spacing w:after="0" w:line="240" w:lineRule="auto"/>
      </w:pPr>
      <w:r>
        <w:separator/>
      </w:r>
    </w:p>
  </w:endnote>
  <w:endnote w:type="continuationSeparator" w:id="0">
    <w:p w:rsidR="00A75572" w:rsidRDefault="00A75572" w:rsidP="00A7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72" w:rsidRDefault="00A7557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A75572" w:rsidRDefault="00A75572">
    <w:pPr>
      <w:pStyle w:val="Footer"/>
    </w:pPr>
    <w:r>
      <w:t>Mr. Chiaramonte</w:t>
    </w:r>
  </w:p>
  <w:p w:rsidR="00A75572" w:rsidRDefault="00A75572">
    <w:pPr>
      <w:pStyle w:val="Footer"/>
    </w:pPr>
    <w:r>
      <w:t>Peer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72" w:rsidRDefault="00A75572" w:rsidP="00A75572">
      <w:pPr>
        <w:spacing w:after="0" w:line="240" w:lineRule="auto"/>
      </w:pPr>
      <w:r>
        <w:separator/>
      </w:r>
    </w:p>
  </w:footnote>
  <w:footnote w:type="continuationSeparator" w:id="0">
    <w:p w:rsidR="00A75572" w:rsidRDefault="00A75572" w:rsidP="00A75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72"/>
    <w:rsid w:val="00A75572"/>
    <w:rsid w:val="00B7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72"/>
  </w:style>
  <w:style w:type="paragraph" w:styleId="Footer">
    <w:name w:val="footer"/>
    <w:basedOn w:val="Normal"/>
    <w:link w:val="FooterChar"/>
    <w:uiPriority w:val="99"/>
    <w:unhideWhenUsed/>
    <w:rsid w:val="00A7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72"/>
  </w:style>
  <w:style w:type="paragraph" w:styleId="Footer">
    <w:name w:val="footer"/>
    <w:basedOn w:val="Normal"/>
    <w:link w:val="FooterChar"/>
    <w:uiPriority w:val="99"/>
    <w:unhideWhenUsed/>
    <w:rsid w:val="00A7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2015-06-08T14:10:00Z</cp:lastPrinted>
  <dcterms:created xsi:type="dcterms:W3CDTF">2015-06-08T14:06:00Z</dcterms:created>
  <dcterms:modified xsi:type="dcterms:W3CDTF">2015-06-08T14:11:00Z</dcterms:modified>
</cp:coreProperties>
</file>