
<file path=[Content_Types].xml><?xml version="1.0" encoding="utf-8"?>
<Types xmlns="http://schemas.openxmlformats.org/package/2006/content-types">
  <Default Extension="png" ContentType="image/png"/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0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2C7B" w:rsidRPr="007606A0" w:rsidRDefault="00842C7B" w:rsidP="00842C7B">
      <w:pPr>
        <w:pBdr>
          <w:bottom w:val="single" w:sz="6" w:space="1" w:color="auto"/>
        </w:pBdr>
        <w:jc w:val="center"/>
        <w:rPr>
          <w:rFonts w:cs="Arial"/>
          <w:vanish/>
          <w:sz w:val="6"/>
          <w:szCs w:val="16"/>
        </w:rPr>
      </w:pPr>
      <w:r w:rsidRPr="007606A0">
        <w:rPr>
          <w:rFonts w:cs="Arial"/>
          <w:vanish/>
          <w:sz w:val="6"/>
          <w:szCs w:val="16"/>
        </w:rPr>
        <w:t>Top of Form</w:t>
      </w:r>
    </w:p>
    <w:p w:rsidR="00842C7B" w:rsidRPr="007606A0" w:rsidRDefault="00842C7B" w:rsidP="00842C7B">
      <w:pPr>
        <w:spacing w:before="100" w:beforeAutospacing="1"/>
        <w:jc w:val="center"/>
        <w:rPr>
          <w:rFonts w:ascii="Kristen ITC" w:hAnsi="Kristen ITC"/>
          <w:b/>
          <w:sz w:val="44"/>
        </w:rPr>
      </w:pPr>
      <w:r w:rsidRPr="007606A0">
        <w:rPr>
          <w:rFonts w:ascii="Kristen ITC" w:hAnsi="Kristen ITC"/>
          <w:b/>
          <w:sz w:val="44"/>
        </w:rPr>
        <w:t>Peer Education</w:t>
      </w:r>
    </w:p>
    <w:p w:rsidR="00842C7B" w:rsidRPr="007606A0" w:rsidRDefault="00842C7B" w:rsidP="00842C7B">
      <w:pPr>
        <w:pBdr>
          <w:bottom w:val="single" w:sz="12" w:space="1" w:color="auto"/>
        </w:pBdr>
        <w:jc w:val="center"/>
        <w:rPr>
          <w:rFonts w:ascii="Kristen ITC" w:hAnsi="Kristen ITC"/>
          <w:sz w:val="20"/>
        </w:rPr>
      </w:pPr>
      <w:r w:rsidRPr="007606A0">
        <w:rPr>
          <w:rFonts w:ascii="Kristen ITC" w:hAnsi="Kristen ITC"/>
          <w:sz w:val="20"/>
        </w:rPr>
        <w:t>Sachem Promotes Equality, Cooperation, Tolerance, Respect, Unity, and Mediation</w:t>
      </w:r>
    </w:p>
    <w:p w:rsidR="00842C7B" w:rsidRPr="00222FD0" w:rsidRDefault="00842C7B" w:rsidP="00842C7B">
      <w:pPr>
        <w:pStyle w:val="BodyText"/>
        <w:rPr>
          <w:rFonts w:ascii="Verdana" w:hAnsi="Verdana"/>
          <w:color w:val="000000"/>
        </w:rPr>
      </w:pPr>
    </w:p>
    <w:tbl>
      <w:tblPr>
        <w:tblStyle w:val="TableGrid"/>
        <w:tblpPr w:leftFromText="180" w:rightFromText="180" w:vertAnchor="text" w:horzAnchor="margin" w:tblpXSpec="center" w:tblpY="862"/>
        <w:tblW w:w="10208" w:type="dxa"/>
        <w:tblLook w:val="01E0" w:firstRow="1" w:lastRow="1" w:firstColumn="1" w:lastColumn="1" w:noHBand="0" w:noVBand="0"/>
      </w:tblPr>
      <w:tblGrid>
        <w:gridCol w:w="2552"/>
        <w:gridCol w:w="2552"/>
        <w:gridCol w:w="2552"/>
        <w:gridCol w:w="2552"/>
      </w:tblGrid>
      <w:tr w:rsidR="00842C7B" w:rsidTr="0045511C">
        <w:trPr>
          <w:trHeight w:val="317"/>
        </w:trPr>
        <w:tc>
          <w:tcPr>
            <w:tcW w:w="2552" w:type="dxa"/>
            <w:tcBorders>
              <w:bottom w:val="single" w:sz="4" w:space="0" w:color="auto"/>
            </w:tcBorders>
          </w:tcPr>
          <w:p w:rsidR="00842C7B" w:rsidRPr="00222FD0" w:rsidRDefault="00842C7B" w:rsidP="0045511C">
            <w:pPr>
              <w:spacing w:line="240" w:lineRule="exact"/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ascii="Garamond" w:hAnsi="Garamond"/>
                <w:b/>
                <w:color w:val="000000"/>
              </w:rPr>
              <w:t>1</w:t>
            </w:r>
          </w:p>
          <w:p w:rsidR="00842C7B" w:rsidRDefault="00842C7B" w:rsidP="0045511C">
            <w:pPr>
              <w:spacing w:line="240" w:lineRule="exact"/>
              <w:rPr>
                <w:rFonts w:cs="Arial"/>
                <w:color w:val="000000"/>
              </w:rPr>
            </w:pPr>
            <w:r w:rsidRPr="00222FD0">
              <w:rPr>
                <w:rFonts w:cs="Arial"/>
                <w:color w:val="000000"/>
              </w:rPr>
              <w:t>Active</w:t>
            </w:r>
          </w:p>
          <w:p w:rsidR="00842C7B" w:rsidRDefault="00842C7B" w:rsidP="0045511C">
            <w:pPr>
              <w:spacing w:line="240" w:lineRule="exact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>Variety</w:t>
            </w:r>
            <w:r w:rsidRPr="00222FD0">
              <w:rPr>
                <w:rFonts w:cs="Arial"/>
                <w:color w:val="000000"/>
              </w:rPr>
              <w:br/>
              <w:t>Sports</w:t>
            </w:r>
            <w:r w:rsidRPr="00222FD0">
              <w:rPr>
                <w:rFonts w:cs="Arial"/>
                <w:color w:val="000000"/>
              </w:rPr>
              <w:br/>
              <w:t>Opportunities</w:t>
            </w:r>
            <w:r w:rsidRPr="00222FD0">
              <w:rPr>
                <w:rFonts w:cs="Arial"/>
                <w:color w:val="000000"/>
              </w:rPr>
              <w:br/>
              <w:t>Spontaneous</w:t>
            </w:r>
            <w:r w:rsidRPr="00222FD0">
              <w:rPr>
                <w:rFonts w:cs="Arial"/>
                <w:color w:val="000000"/>
              </w:rPr>
              <w:br/>
              <w:t>Flexible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2C7B" w:rsidRPr="00222FD0" w:rsidRDefault="00842C7B" w:rsidP="0045511C">
            <w:pPr>
              <w:spacing w:line="240" w:lineRule="exact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2</w:t>
            </w:r>
          </w:p>
          <w:p w:rsidR="00842C7B" w:rsidRDefault="00842C7B" w:rsidP="0045511C">
            <w:pPr>
              <w:spacing w:after="100" w:afterAutospacing="1" w:line="240" w:lineRule="atLeast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Organized </w:t>
            </w:r>
            <w:r w:rsidRPr="00222FD0">
              <w:rPr>
                <w:rFonts w:cs="Arial"/>
                <w:color w:val="000000"/>
              </w:rPr>
              <w:br/>
              <w:t>Planned</w:t>
            </w:r>
            <w:r w:rsidRPr="00222FD0">
              <w:rPr>
                <w:rFonts w:cs="Arial"/>
                <w:color w:val="000000"/>
              </w:rPr>
              <w:br/>
              <w:t>Neat</w:t>
            </w:r>
            <w:r w:rsidRPr="00222FD0">
              <w:rPr>
                <w:rFonts w:cs="Arial"/>
                <w:color w:val="000000"/>
              </w:rPr>
              <w:br/>
              <w:t>Parental</w:t>
            </w:r>
            <w:r w:rsidRPr="00222FD0">
              <w:rPr>
                <w:rFonts w:cs="Arial"/>
                <w:color w:val="000000"/>
              </w:rPr>
              <w:br/>
              <w:t>Traditional</w:t>
            </w:r>
            <w:r w:rsidRPr="00222FD0">
              <w:rPr>
                <w:rFonts w:cs="Arial"/>
                <w:color w:val="000000"/>
              </w:rPr>
              <w:br/>
              <w:t>Responsible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2C7B" w:rsidRPr="00222FD0" w:rsidRDefault="00842C7B" w:rsidP="0045511C">
            <w:pPr>
              <w:spacing w:line="240" w:lineRule="exact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3</w:t>
            </w:r>
          </w:p>
          <w:p w:rsidR="00842C7B" w:rsidRDefault="00842C7B" w:rsidP="0045511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Warm</w:t>
            </w:r>
          </w:p>
          <w:p w:rsidR="00842C7B" w:rsidRPr="00222FD0" w:rsidRDefault="00842C7B" w:rsidP="0045511C">
            <w:pPr>
              <w:rPr>
                <w:rFonts w:cs="Arial"/>
                <w:color w:val="000000"/>
              </w:rPr>
            </w:pPr>
            <w:r w:rsidRPr="00222FD0">
              <w:rPr>
                <w:rFonts w:cs="Arial"/>
                <w:color w:val="000000"/>
              </w:rPr>
              <w:t>Helpful</w:t>
            </w:r>
            <w:r w:rsidRPr="00222FD0">
              <w:rPr>
                <w:rFonts w:cs="Arial"/>
                <w:color w:val="000000"/>
              </w:rPr>
              <w:br/>
              <w:t>Friends</w:t>
            </w:r>
            <w:r w:rsidRPr="00222FD0">
              <w:rPr>
                <w:rFonts w:cs="Arial"/>
                <w:color w:val="000000"/>
              </w:rPr>
              <w:br/>
              <w:t>Authentic</w:t>
            </w:r>
            <w:r w:rsidRPr="00222FD0">
              <w:rPr>
                <w:rFonts w:cs="Arial"/>
                <w:color w:val="000000"/>
              </w:rPr>
              <w:br/>
              <w:t>Harmonious</w:t>
            </w:r>
            <w:r w:rsidRPr="00222FD0">
              <w:rPr>
                <w:rFonts w:cs="Arial"/>
                <w:color w:val="000000"/>
              </w:rPr>
              <w:br/>
              <w:t>Compassionate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2C7B" w:rsidRPr="00222FD0" w:rsidRDefault="00842C7B" w:rsidP="0045511C">
            <w:pPr>
              <w:spacing w:line="240" w:lineRule="exact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4</w:t>
            </w:r>
          </w:p>
          <w:p w:rsidR="00842C7B" w:rsidRDefault="00842C7B" w:rsidP="0045511C">
            <w:pPr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Learning</w:t>
            </w:r>
          </w:p>
          <w:p w:rsidR="00842C7B" w:rsidRPr="00222FD0" w:rsidRDefault="00842C7B" w:rsidP="0045511C">
            <w:pPr>
              <w:rPr>
                <w:rFonts w:cs="Arial"/>
                <w:color w:val="000000"/>
              </w:rPr>
            </w:pPr>
            <w:r w:rsidRPr="00222FD0">
              <w:rPr>
                <w:rFonts w:cs="Arial"/>
                <w:color w:val="000000"/>
              </w:rPr>
              <w:t>Science</w:t>
            </w:r>
            <w:r w:rsidRPr="00222FD0">
              <w:rPr>
                <w:rFonts w:cs="Arial"/>
                <w:color w:val="000000"/>
              </w:rPr>
              <w:br/>
              <w:t>Quiet</w:t>
            </w:r>
            <w:r w:rsidRPr="00222FD0">
              <w:rPr>
                <w:rFonts w:cs="Arial"/>
                <w:color w:val="000000"/>
              </w:rPr>
              <w:br/>
              <w:t>Versatile</w:t>
            </w:r>
            <w:r w:rsidRPr="00222FD0">
              <w:rPr>
                <w:rFonts w:cs="Arial"/>
                <w:color w:val="000000"/>
              </w:rPr>
              <w:br/>
              <w:t>Inventive</w:t>
            </w:r>
            <w:r w:rsidRPr="00222FD0">
              <w:rPr>
                <w:rFonts w:cs="Arial"/>
                <w:color w:val="000000"/>
              </w:rPr>
              <w:br/>
              <w:t>Competent</w:t>
            </w:r>
          </w:p>
        </w:tc>
      </w:tr>
      <w:tr w:rsidR="00842C7B" w:rsidTr="0045511C">
        <w:trPr>
          <w:trHeight w:val="334"/>
        </w:trPr>
        <w:tc>
          <w:tcPr>
            <w:tcW w:w="2552" w:type="dxa"/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84" type="#_x0000_t75" style="width:30.75pt;height:18pt" o:ole="">
                  <v:imagedata r:id="rId6" o:title=""/>
                </v:shape>
                <w:control r:id="rId7" w:name="DefaultOcxName1614" w:shapeid="_x0000_i1084"/>
              </w:object>
            </w:r>
          </w:p>
        </w:tc>
        <w:tc>
          <w:tcPr>
            <w:tcW w:w="2552" w:type="dxa"/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83" type="#_x0000_t75" style="width:30.75pt;height:18pt" o:ole="">
                  <v:imagedata r:id="rId6" o:title=""/>
                </v:shape>
                <w:control r:id="rId8" w:name="DefaultOcxName1624" w:shapeid="_x0000_i1083"/>
              </w:object>
            </w:r>
          </w:p>
        </w:tc>
        <w:tc>
          <w:tcPr>
            <w:tcW w:w="2552" w:type="dxa"/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82" type="#_x0000_t75" style="width:30.75pt;height:18pt" o:ole="">
                  <v:imagedata r:id="rId6" o:title=""/>
                </v:shape>
                <w:control r:id="rId9" w:name="DefaultOcxName1634" w:shapeid="_x0000_i1082"/>
              </w:object>
            </w:r>
          </w:p>
        </w:tc>
        <w:tc>
          <w:tcPr>
            <w:tcW w:w="2552" w:type="dxa"/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81" type="#_x0000_t75" style="width:30.75pt;height:18pt" o:ole="">
                  <v:imagedata r:id="rId6" o:title=""/>
                </v:shape>
                <w:control r:id="rId10" w:name="DefaultOcxName1644" w:shapeid="_x0000_i1081"/>
              </w:object>
            </w:r>
          </w:p>
        </w:tc>
      </w:tr>
      <w:tr w:rsidR="00842C7B" w:rsidTr="0045511C">
        <w:trPr>
          <w:trHeight w:val="317"/>
        </w:trPr>
        <w:tc>
          <w:tcPr>
            <w:tcW w:w="2552" w:type="dxa"/>
            <w:tcBorders>
              <w:bottom w:val="single" w:sz="4" w:space="0" w:color="auto"/>
            </w:tcBorders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5</w:t>
            </w:r>
          </w:p>
          <w:p w:rsidR="00842C7B" w:rsidRPr="00F82CC7" w:rsidRDefault="00842C7B" w:rsidP="0045511C">
            <w:pPr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Curious </w:t>
            </w:r>
            <w:r w:rsidRPr="00222FD0">
              <w:rPr>
                <w:rFonts w:cs="Arial"/>
                <w:color w:val="000000"/>
              </w:rPr>
              <w:br/>
              <w:t>Ideas</w:t>
            </w:r>
            <w:r w:rsidRPr="00222FD0">
              <w:rPr>
                <w:rFonts w:cs="Arial"/>
                <w:color w:val="000000"/>
              </w:rPr>
              <w:br/>
              <w:t>Questions</w:t>
            </w:r>
            <w:r w:rsidRPr="00222FD0">
              <w:rPr>
                <w:rFonts w:cs="Arial"/>
                <w:color w:val="000000"/>
              </w:rPr>
              <w:br/>
              <w:t>Conceptual</w:t>
            </w:r>
            <w:r w:rsidRPr="00222FD0">
              <w:rPr>
                <w:rFonts w:cs="Arial"/>
                <w:color w:val="000000"/>
              </w:rPr>
              <w:br/>
              <w:t>Knowledge</w:t>
            </w:r>
            <w:r w:rsidRPr="00222FD0">
              <w:rPr>
                <w:rFonts w:cs="Arial"/>
                <w:color w:val="000000"/>
              </w:rPr>
              <w:br/>
              <w:t>Problem Solver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6</w:t>
            </w:r>
          </w:p>
          <w:p w:rsidR="00842C7B" w:rsidRPr="00F82CC7" w:rsidRDefault="00842C7B" w:rsidP="0045511C">
            <w:pPr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color w:val="000000"/>
              </w:rPr>
              <w:t>Caring</w:t>
            </w:r>
            <w:r w:rsidRPr="00222FD0">
              <w:rPr>
                <w:rFonts w:cs="Arial"/>
                <w:color w:val="000000"/>
              </w:rPr>
              <w:br/>
              <w:t>People Oriented</w:t>
            </w:r>
            <w:r w:rsidRPr="00222FD0">
              <w:rPr>
                <w:rFonts w:cs="Arial"/>
                <w:color w:val="000000"/>
              </w:rPr>
              <w:br/>
              <w:t>Feelings</w:t>
            </w:r>
            <w:r w:rsidRPr="00222FD0">
              <w:rPr>
                <w:rFonts w:cs="Arial"/>
                <w:color w:val="000000"/>
              </w:rPr>
              <w:br/>
              <w:t>Unique</w:t>
            </w:r>
            <w:r w:rsidRPr="00222FD0">
              <w:rPr>
                <w:rFonts w:cs="Arial"/>
                <w:color w:val="000000"/>
              </w:rPr>
              <w:br/>
              <w:t>Empathetic</w:t>
            </w:r>
            <w:r w:rsidRPr="00222FD0">
              <w:rPr>
                <w:rFonts w:cs="Arial"/>
                <w:color w:val="000000"/>
              </w:rPr>
              <w:br/>
              <w:t>Communicative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7</w:t>
            </w:r>
          </w:p>
          <w:p w:rsidR="00842C7B" w:rsidRPr="00F82CC7" w:rsidRDefault="00842C7B" w:rsidP="0045511C">
            <w:pPr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Orderly </w:t>
            </w:r>
            <w:r w:rsidRPr="00222FD0">
              <w:rPr>
                <w:rFonts w:cs="Arial"/>
                <w:color w:val="000000"/>
              </w:rPr>
              <w:br/>
              <w:t>On-time</w:t>
            </w:r>
            <w:r w:rsidRPr="00222FD0">
              <w:rPr>
                <w:rFonts w:cs="Arial"/>
                <w:color w:val="000000"/>
              </w:rPr>
              <w:br/>
              <w:t>Honest</w:t>
            </w:r>
            <w:r w:rsidRPr="00222FD0">
              <w:rPr>
                <w:rFonts w:cs="Arial"/>
                <w:color w:val="000000"/>
              </w:rPr>
              <w:br/>
              <w:t>Stable</w:t>
            </w:r>
            <w:r w:rsidRPr="00222FD0">
              <w:rPr>
                <w:rFonts w:cs="Arial"/>
                <w:color w:val="000000"/>
              </w:rPr>
              <w:br/>
              <w:t>Sensible</w:t>
            </w:r>
            <w:r w:rsidRPr="00222FD0">
              <w:rPr>
                <w:rFonts w:cs="Arial"/>
                <w:color w:val="000000"/>
              </w:rPr>
              <w:br/>
              <w:t>Dependable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8</w:t>
            </w:r>
          </w:p>
          <w:p w:rsidR="00842C7B" w:rsidRDefault="00842C7B" w:rsidP="0045511C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Action </w:t>
            </w:r>
          </w:p>
          <w:p w:rsidR="00842C7B" w:rsidRPr="00F82CC7" w:rsidRDefault="00842C7B" w:rsidP="0045511C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color w:val="000000"/>
              </w:rPr>
              <w:t>Challenges</w:t>
            </w:r>
            <w:r w:rsidRPr="00222FD0">
              <w:rPr>
                <w:rFonts w:cs="Arial"/>
                <w:color w:val="000000"/>
              </w:rPr>
              <w:br/>
              <w:t>Competitive</w:t>
            </w:r>
            <w:r w:rsidRPr="00222FD0">
              <w:rPr>
                <w:rFonts w:cs="Arial"/>
                <w:color w:val="000000"/>
              </w:rPr>
              <w:br/>
              <w:t>Impetuous</w:t>
            </w:r>
            <w:r w:rsidRPr="00222FD0">
              <w:rPr>
                <w:rFonts w:cs="Arial"/>
                <w:color w:val="000000"/>
              </w:rPr>
              <w:br/>
              <w:t>Impactful</w:t>
            </w:r>
          </w:p>
        </w:tc>
      </w:tr>
      <w:tr w:rsidR="00842C7B" w:rsidTr="0045511C">
        <w:trPr>
          <w:trHeight w:val="334"/>
        </w:trPr>
        <w:tc>
          <w:tcPr>
            <w:tcW w:w="2552" w:type="dxa"/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80" type="#_x0000_t75" style="width:30.75pt;height:18pt" o:ole="">
                  <v:imagedata r:id="rId6" o:title=""/>
                </v:shape>
                <w:control r:id="rId11" w:name="DefaultOcxName1613" w:shapeid="_x0000_i1080"/>
              </w:object>
            </w:r>
          </w:p>
        </w:tc>
        <w:tc>
          <w:tcPr>
            <w:tcW w:w="2552" w:type="dxa"/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79" type="#_x0000_t75" style="width:30.75pt;height:18pt" o:ole="">
                  <v:imagedata r:id="rId6" o:title=""/>
                </v:shape>
                <w:control r:id="rId12" w:name="DefaultOcxName1623" w:shapeid="_x0000_i1079"/>
              </w:object>
            </w:r>
          </w:p>
        </w:tc>
        <w:tc>
          <w:tcPr>
            <w:tcW w:w="2552" w:type="dxa"/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78" type="#_x0000_t75" style="width:30.75pt;height:18pt" o:ole="">
                  <v:imagedata r:id="rId6" o:title=""/>
                </v:shape>
                <w:control r:id="rId13" w:name="DefaultOcxName1633" w:shapeid="_x0000_i1078"/>
              </w:object>
            </w:r>
          </w:p>
        </w:tc>
        <w:tc>
          <w:tcPr>
            <w:tcW w:w="2552" w:type="dxa"/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77" type="#_x0000_t75" style="width:30.75pt;height:18pt" o:ole="">
                  <v:imagedata r:id="rId6" o:title=""/>
                </v:shape>
                <w:control r:id="rId14" w:name="DefaultOcxName1643" w:shapeid="_x0000_i1077"/>
              </w:object>
            </w:r>
          </w:p>
        </w:tc>
      </w:tr>
      <w:tr w:rsidR="00842C7B" w:rsidTr="0045511C">
        <w:trPr>
          <w:trHeight w:val="299"/>
        </w:trPr>
        <w:tc>
          <w:tcPr>
            <w:tcW w:w="2552" w:type="dxa"/>
            <w:tcBorders>
              <w:bottom w:val="single" w:sz="4" w:space="0" w:color="auto"/>
            </w:tcBorders>
          </w:tcPr>
          <w:p w:rsidR="00842C7B" w:rsidRPr="00222FD0" w:rsidRDefault="00842C7B" w:rsidP="0045511C">
            <w:pPr>
              <w:spacing w:line="240" w:lineRule="exact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9</w:t>
            </w:r>
          </w:p>
          <w:p w:rsidR="00842C7B" w:rsidRDefault="00842C7B" w:rsidP="0045511C">
            <w:pPr>
              <w:rPr>
                <w:rFonts w:cs="Arial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Helpful </w:t>
            </w:r>
          </w:p>
          <w:p w:rsidR="00842C7B" w:rsidRPr="00F82CC7" w:rsidRDefault="00842C7B" w:rsidP="0045511C">
            <w:pPr>
              <w:rPr>
                <w:rFonts w:cs="Arial"/>
                <w:color w:val="000000"/>
              </w:rPr>
            </w:pPr>
            <w:r w:rsidRPr="00222FD0">
              <w:rPr>
                <w:rFonts w:cs="Arial"/>
                <w:color w:val="000000"/>
              </w:rPr>
              <w:t>Trustworthy</w:t>
            </w:r>
            <w:r w:rsidRPr="00222FD0">
              <w:rPr>
                <w:rFonts w:cs="Arial"/>
                <w:color w:val="000000"/>
              </w:rPr>
              <w:br/>
              <w:t>Dependable</w:t>
            </w:r>
            <w:r w:rsidRPr="00222FD0">
              <w:rPr>
                <w:rFonts w:cs="Arial"/>
                <w:color w:val="000000"/>
              </w:rPr>
              <w:br/>
              <w:t>Loyal</w:t>
            </w:r>
            <w:r w:rsidRPr="00222FD0">
              <w:rPr>
                <w:rFonts w:cs="Arial"/>
                <w:color w:val="000000"/>
              </w:rPr>
              <w:br/>
              <w:t>Conservative</w:t>
            </w:r>
            <w:r w:rsidRPr="00222FD0">
              <w:rPr>
                <w:rFonts w:cs="Arial"/>
                <w:color w:val="000000"/>
              </w:rPr>
              <w:br/>
              <w:t>Organized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2C7B" w:rsidRDefault="00842C7B" w:rsidP="0045511C">
            <w:pPr>
              <w:spacing w:line="240" w:lineRule="exact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10</w:t>
            </w:r>
          </w:p>
          <w:p w:rsidR="00842C7B" w:rsidRPr="00F82CC7" w:rsidRDefault="00842C7B" w:rsidP="0045511C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Independent </w:t>
            </w:r>
            <w:r w:rsidRPr="00222FD0">
              <w:rPr>
                <w:rFonts w:cs="Arial"/>
                <w:color w:val="000000"/>
              </w:rPr>
              <w:br/>
              <w:t>Exploring</w:t>
            </w:r>
            <w:r w:rsidRPr="00222FD0">
              <w:rPr>
                <w:rFonts w:cs="Arial"/>
                <w:color w:val="000000"/>
              </w:rPr>
              <w:br/>
              <w:t>Competent</w:t>
            </w:r>
            <w:r w:rsidRPr="00222FD0">
              <w:rPr>
                <w:rFonts w:cs="Arial"/>
                <w:color w:val="000000"/>
              </w:rPr>
              <w:br/>
              <w:t>Theoretical</w:t>
            </w:r>
            <w:r w:rsidRPr="00222FD0">
              <w:rPr>
                <w:rFonts w:cs="Arial"/>
                <w:color w:val="000000"/>
              </w:rPr>
              <w:br/>
              <w:t>Why Questions</w:t>
            </w:r>
            <w:r w:rsidRPr="00222FD0">
              <w:rPr>
                <w:rFonts w:cs="Arial"/>
                <w:color w:val="000000"/>
              </w:rPr>
              <w:br/>
              <w:t>Ingenious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2C7B" w:rsidRDefault="00842C7B" w:rsidP="0045511C">
            <w:pPr>
              <w:spacing w:line="240" w:lineRule="exact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11</w:t>
            </w:r>
          </w:p>
          <w:p w:rsidR="00842C7B" w:rsidRPr="00F82CC7" w:rsidRDefault="00842C7B" w:rsidP="0045511C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Playful </w:t>
            </w:r>
            <w:r w:rsidRPr="00222FD0">
              <w:rPr>
                <w:rFonts w:cs="Arial"/>
                <w:color w:val="000000"/>
              </w:rPr>
              <w:br/>
              <w:t>Quick</w:t>
            </w:r>
            <w:r w:rsidRPr="00222FD0">
              <w:rPr>
                <w:rFonts w:cs="Arial"/>
                <w:color w:val="000000"/>
              </w:rPr>
              <w:br/>
              <w:t>Adventurous</w:t>
            </w:r>
            <w:r w:rsidRPr="00222FD0">
              <w:rPr>
                <w:rFonts w:cs="Arial"/>
                <w:color w:val="000000"/>
              </w:rPr>
              <w:br/>
              <w:t>Confrontive</w:t>
            </w:r>
            <w:r w:rsidRPr="00222FD0">
              <w:rPr>
                <w:rFonts w:cs="Arial"/>
                <w:color w:val="000000"/>
              </w:rPr>
              <w:br/>
              <w:t>Open Minded</w:t>
            </w:r>
            <w:r w:rsidRPr="00222FD0">
              <w:rPr>
                <w:rFonts w:cs="Arial"/>
                <w:color w:val="000000"/>
              </w:rPr>
              <w:br/>
              <w:t>Independent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2C7B" w:rsidRDefault="00842C7B" w:rsidP="0045511C">
            <w:pPr>
              <w:spacing w:line="240" w:lineRule="exact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12</w:t>
            </w:r>
          </w:p>
          <w:p w:rsidR="00842C7B" w:rsidRPr="00F82CC7" w:rsidRDefault="00842C7B" w:rsidP="0045511C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Kind </w:t>
            </w:r>
            <w:r w:rsidRPr="00222FD0">
              <w:rPr>
                <w:rFonts w:cs="Arial"/>
                <w:color w:val="000000"/>
              </w:rPr>
              <w:br/>
              <w:t>Understanding</w:t>
            </w:r>
            <w:r w:rsidRPr="00222FD0">
              <w:rPr>
                <w:rFonts w:cs="Arial"/>
                <w:color w:val="000000"/>
              </w:rPr>
              <w:br/>
              <w:t>Giving</w:t>
            </w:r>
            <w:r w:rsidRPr="00222FD0">
              <w:rPr>
                <w:rFonts w:cs="Arial"/>
                <w:color w:val="000000"/>
              </w:rPr>
              <w:br/>
              <w:t>Devoted</w:t>
            </w:r>
            <w:r w:rsidRPr="00222FD0">
              <w:rPr>
                <w:rFonts w:cs="Arial"/>
                <w:color w:val="000000"/>
              </w:rPr>
              <w:br/>
              <w:t>Warm</w:t>
            </w:r>
            <w:r w:rsidRPr="00222FD0">
              <w:rPr>
                <w:rFonts w:cs="Arial"/>
                <w:color w:val="000000"/>
              </w:rPr>
              <w:br/>
              <w:t>Poetic</w:t>
            </w:r>
          </w:p>
        </w:tc>
      </w:tr>
      <w:tr w:rsidR="00842C7B" w:rsidTr="0045511C">
        <w:trPr>
          <w:trHeight w:val="334"/>
        </w:trPr>
        <w:tc>
          <w:tcPr>
            <w:tcW w:w="2552" w:type="dxa"/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76" type="#_x0000_t75" style="width:30.75pt;height:18pt" o:ole="">
                  <v:imagedata r:id="rId6" o:title=""/>
                </v:shape>
                <w:control r:id="rId15" w:name="DefaultOcxName1612" w:shapeid="_x0000_i1076"/>
              </w:object>
            </w:r>
          </w:p>
        </w:tc>
        <w:tc>
          <w:tcPr>
            <w:tcW w:w="2552" w:type="dxa"/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75" type="#_x0000_t75" style="width:30.75pt;height:18pt" o:ole="">
                  <v:imagedata r:id="rId6" o:title=""/>
                </v:shape>
                <w:control r:id="rId16" w:name="DefaultOcxName1622" w:shapeid="_x0000_i1075"/>
              </w:object>
            </w:r>
          </w:p>
        </w:tc>
        <w:tc>
          <w:tcPr>
            <w:tcW w:w="2552" w:type="dxa"/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74" type="#_x0000_t75" style="width:30.75pt;height:18pt" o:ole="">
                  <v:imagedata r:id="rId6" o:title=""/>
                </v:shape>
                <w:control r:id="rId17" w:name="DefaultOcxName1632" w:shapeid="_x0000_i1074"/>
              </w:object>
            </w:r>
          </w:p>
        </w:tc>
        <w:tc>
          <w:tcPr>
            <w:tcW w:w="2552" w:type="dxa"/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73" type="#_x0000_t75" style="width:30.75pt;height:18pt" o:ole="">
                  <v:imagedata r:id="rId6" o:title=""/>
                </v:shape>
                <w:control r:id="rId18" w:name="DefaultOcxName1642" w:shapeid="_x0000_i1073"/>
              </w:object>
            </w:r>
          </w:p>
        </w:tc>
      </w:tr>
      <w:tr w:rsidR="00842C7B" w:rsidTr="0045511C">
        <w:trPr>
          <w:trHeight w:val="334"/>
        </w:trPr>
        <w:tc>
          <w:tcPr>
            <w:tcW w:w="2552" w:type="dxa"/>
            <w:tcBorders>
              <w:bottom w:val="single" w:sz="4" w:space="0" w:color="auto"/>
            </w:tcBorders>
          </w:tcPr>
          <w:p w:rsidR="00842C7B" w:rsidRDefault="00842C7B" w:rsidP="0045511C">
            <w:pPr>
              <w:spacing w:line="240" w:lineRule="exact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13</w:t>
            </w:r>
          </w:p>
          <w:p w:rsidR="00842C7B" w:rsidRPr="00727E6B" w:rsidRDefault="00842C7B" w:rsidP="0045511C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Sharing </w:t>
            </w:r>
            <w:r w:rsidRPr="00222FD0">
              <w:rPr>
                <w:rFonts w:cs="Arial"/>
                <w:color w:val="000000"/>
              </w:rPr>
              <w:br/>
              <w:t>Getting Along</w:t>
            </w:r>
            <w:r w:rsidRPr="00222FD0">
              <w:rPr>
                <w:rFonts w:cs="Arial"/>
                <w:color w:val="000000"/>
              </w:rPr>
              <w:br/>
              <w:t>Feelings</w:t>
            </w:r>
            <w:r w:rsidRPr="00222FD0">
              <w:rPr>
                <w:rFonts w:cs="Arial"/>
                <w:color w:val="000000"/>
              </w:rPr>
              <w:br/>
              <w:t>Tender</w:t>
            </w:r>
            <w:r w:rsidRPr="00222FD0">
              <w:rPr>
                <w:rFonts w:cs="Arial"/>
                <w:color w:val="000000"/>
              </w:rPr>
              <w:br/>
              <w:t>Inspirational</w:t>
            </w:r>
            <w:r w:rsidRPr="00222FD0">
              <w:rPr>
                <w:rFonts w:cs="Arial"/>
                <w:color w:val="000000"/>
              </w:rPr>
              <w:br/>
              <w:t>Dramatic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2C7B" w:rsidRDefault="00842C7B" w:rsidP="0045511C">
            <w:pPr>
              <w:spacing w:line="240" w:lineRule="exact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14</w:t>
            </w:r>
          </w:p>
          <w:p w:rsidR="00842C7B" w:rsidRPr="00727E6B" w:rsidRDefault="00842C7B" w:rsidP="0045511C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Active </w:t>
            </w:r>
            <w:r w:rsidRPr="00222FD0">
              <w:rPr>
                <w:rFonts w:cs="Arial"/>
                <w:color w:val="000000"/>
              </w:rPr>
              <w:br/>
              <w:t>Free</w:t>
            </w:r>
            <w:r w:rsidRPr="00222FD0">
              <w:rPr>
                <w:rFonts w:cs="Arial"/>
                <w:color w:val="000000"/>
              </w:rPr>
              <w:br/>
              <w:t>Winning</w:t>
            </w:r>
            <w:r w:rsidRPr="00222FD0">
              <w:rPr>
                <w:rFonts w:cs="Arial"/>
                <w:color w:val="000000"/>
              </w:rPr>
              <w:br/>
              <w:t>Daring</w:t>
            </w:r>
            <w:r w:rsidRPr="00222FD0">
              <w:rPr>
                <w:rFonts w:cs="Arial"/>
                <w:color w:val="000000"/>
              </w:rPr>
              <w:br/>
              <w:t>Impulsive</w:t>
            </w:r>
            <w:r w:rsidRPr="00222FD0">
              <w:rPr>
                <w:rFonts w:cs="Arial"/>
                <w:color w:val="000000"/>
              </w:rPr>
              <w:br/>
              <w:t>Risk Taker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2C7B" w:rsidRDefault="00842C7B" w:rsidP="0045511C">
            <w:pPr>
              <w:spacing w:line="240" w:lineRule="exact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15</w:t>
            </w:r>
          </w:p>
          <w:p w:rsidR="00842C7B" w:rsidRPr="00727E6B" w:rsidRDefault="00842C7B" w:rsidP="0045511C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Thinking </w:t>
            </w:r>
            <w:r w:rsidRPr="00222FD0">
              <w:rPr>
                <w:rFonts w:cs="Arial"/>
                <w:color w:val="000000"/>
              </w:rPr>
              <w:br/>
              <w:t>Solving Problems</w:t>
            </w:r>
            <w:r w:rsidRPr="00222FD0">
              <w:rPr>
                <w:rFonts w:cs="Arial"/>
                <w:color w:val="000000"/>
              </w:rPr>
              <w:br/>
              <w:t>Perfectionistic</w:t>
            </w:r>
            <w:r w:rsidRPr="00222FD0">
              <w:rPr>
                <w:rFonts w:cs="Arial"/>
                <w:color w:val="000000"/>
              </w:rPr>
              <w:br/>
              <w:t>Determined</w:t>
            </w:r>
            <w:r w:rsidRPr="00222FD0">
              <w:rPr>
                <w:rFonts w:cs="Arial"/>
                <w:color w:val="000000"/>
              </w:rPr>
              <w:br/>
              <w:t>Complex</w:t>
            </w:r>
            <w:r w:rsidRPr="00222FD0">
              <w:rPr>
                <w:rFonts w:cs="Arial"/>
                <w:color w:val="000000"/>
              </w:rPr>
              <w:br/>
              <w:t>Composed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2C7B" w:rsidRDefault="00842C7B" w:rsidP="0045511C">
            <w:pPr>
              <w:spacing w:line="240" w:lineRule="exact"/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16</w:t>
            </w:r>
          </w:p>
          <w:p w:rsidR="00842C7B" w:rsidRPr="00727E6B" w:rsidRDefault="00842C7B" w:rsidP="0045511C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Follow Rules               </w:t>
            </w:r>
            <w:r w:rsidRPr="00222FD0">
              <w:rPr>
                <w:rFonts w:cs="Arial"/>
                <w:color w:val="000000"/>
              </w:rPr>
              <w:br/>
              <w:t>Useful</w:t>
            </w:r>
            <w:r w:rsidRPr="00222FD0">
              <w:rPr>
                <w:rFonts w:cs="Arial"/>
                <w:color w:val="000000"/>
              </w:rPr>
              <w:br/>
              <w:t>Save Money</w:t>
            </w:r>
            <w:r w:rsidRPr="00222FD0">
              <w:rPr>
                <w:rFonts w:cs="Arial"/>
                <w:color w:val="000000"/>
              </w:rPr>
              <w:br/>
              <w:t>Concerned</w:t>
            </w:r>
            <w:r w:rsidRPr="00222FD0">
              <w:rPr>
                <w:rFonts w:cs="Arial"/>
                <w:color w:val="000000"/>
              </w:rPr>
              <w:br/>
              <w:t>Procedural</w:t>
            </w:r>
            <w:r w:rsidRPr="00222FD0">
              <w:rPr>
                <w:rFonts w:cs="Arial"/>
                <w:color w:val="000000"/>
              </w:rPr>
              <w:br/>
              <w:t>Cooperative</w:t>
            </w:r>
          </w:p>
        </w:tc>
      </w:tr>
      <w:tr w:rsidR="00842C7B" w:rsidTr="0045511C">
        <w:trPr>
          <w:trHeight w:val="334"/>
        </w:trPr>
        <w:tc>
          <w:tcPr>
            <w:tcW w:w="2552" w:type="dxa"/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72" type="#_x0000_t75" style="width:30.75pt;height:18pt" o:ole="">
                  <v:imagedata r:id="rId6" o:title=""/>
                </v:shape>
                <w:control r:id="rId19" w:name="DefaultOcxName1611" w:shapeid="_x0000_i1072"/>
              </w:object>
            </w:r>
          </w:p>
        </w:tc>
        <w:tc>
          <w:tcPr>
            <w:tcW w:w="2552" w:type="dxa"/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71" type="#_x0000_t75" style="width:30.75pt;height:18pt" o:ole="">
                  <v:imagedata r:id="rId6" o:title=""/>
                </v:shape>
                <w:control r:id="rId20" w:name="DefaultOcxName1621" w:shapeid="_x0000_i1071"/>
              </w:object>
            </w:r>
          </w:p>
        </w:tc>
        <w:tc>
          <w:tcPr>
            <w:tcW w:w="2552" w:type="dxa"/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70" type="#_x0000_t75" style="width:30.75pt;height:18pt" o:ole="">
                  <v:imagedata r:id="rId6" o:title=""/>
                </v:shape>
                <w:control r:id="rId21" w:name="DefaultOcxName1631" w:shapeid="_x0000_i1070"/>
              </w:object>
            </w:r>
          </w:p>
        </w:tc>
        <w:tc>
          <w:tcPr>
            <w:tcW w:w="2552" w:type="dxa"/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69" type="#_x0000_t75" style="width:30.75pt;height:18pt" o:ole="">
                  <v:imagedata r:id="rId6" o:title=""/>
                </v:shape>
                <w:control r:id="rId22" w:name="DefaultOcxName1641" w:shapeid="_x0000_i1069"/>
              </w:object>
            </w:r>
          </w:p>
        </w:tc>
      </w:tr>
      <w:tr w:rsidR="00842C7B" w:rsidTr="0045511C">
        <w:trPr>
          <w:trHeight w:val="334"/>
        </w:trPr>
        <w:tc>
          <w:tcPr>
            <w:tcW w:w="2552" w:type="dxa"/>
            <w:tcBorders>
              <w:bottom w:val="single" w:sz="4" w:space="0" w:color="auto"/>
            </w:tcBorders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17</w:t>
            </w:r>
          </w:p>
          <w:p w:rsidR="00842C7B" w:rsidRDefault="00842C7B" w:rsidP="0045511C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Puzzles </w:t>
            </w:r>
            <w:r w:rsidRPr="00222FD0">
              <w:rPr>
                <w:rFonts w:cs="Arial"/>
                <w:color w:val="000000"/>
              </w:rPr>
              <w:br/>
              <w:t>Seeking Info</w:t>
            </w:r>
            <w:r w:rsidRPr="00222FD0">
              <w:rPr>
                <w:rFonts w:cs="Arial"/>
                <w:color w:val="000000"/>
              </w:rPr>
              <w:br/>
              <w:t>Making Sense</w:t>
            </w:r>
            <w:r w:rsidRPr="00222FD0">
              <w:rPr>
                <w:rFonts w:cs="Arial"/>
                <w:color w:val="000000"/>
              </w:rPr>
              <w:br/>
              <w:t>Philosophical</w:t>
            </w:r>
            <w:r w:rsidRPr="00222FD0">
              <w:rPr>
                <w:rFonts w:cs="Arial"/>
                <w:color w:val="000000"/>
              </w:rPr>
              <w:br/>
              <w:t>Principled</w:t>
            </w:r>
            <w:r w:rsidRPr="00222FD0">
              <w:rPr>
                <w:rFonts w:cs="Arial"/>
                <w:color w:val="000000"/>
              </w:rPr>
              <w:br/>
              <w:t>Rational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18</w:t>
            </w:r>
          </w:p>
          <w:p w:rsidR="00842C7B" w:rsidRDefault="00842C7B" w:rsidP="0045511C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>
              <w:rPr>
                <w:rFonts w:cs="Arial"/>
                <w:color w:val="000000"/>
              </w:rPr>
              <w:t>Social Causes</w:t>
            </w:r>
            <w:r w:rsidRPr="00222FD0">
              <w:rPr>
                <w:rFonts w:cs="Arial"/>
                <w:color w:val="000000"/>
              </w:rPr>
              <w:br/>
              <w:t>Easy Going</w:t>
            </w:r>
            <w:r w:rsidRPr="00222FD0">
              <w:rPr>
                <w:rFonts w:cs="Arial"/>
                <w:color w:val="000000"/>
              </w:rPr>
              <w:br/>
              <w:t>Happy Endings</w:t>
            </w:r>
            <w:r w:rsidRPr="00222FD0">
              <w:rPr>
                <w:rFonts w:cs="Arial"/>
                <w:color w:val="000000"/>
              </w:rPr>
              <w:br/>
              <w:t>Approachable</w:t>
            </w:r>
            <w:r w:rsidRPr="00222FD0">
              <w:rPr>
                <w:rFonts w:cs="Arial"/>
                <w:color w:val="000000"/>
              </w:rPr>
              <w:br/>
              <w:t>Affectionate</w:t>
            </w:r>
            <w:r w:rsidRPr="00222FD0">
              <w:rPr>
                <w:rFonts w:cs="Arial"/>
                <w:color w:val="000000"/>
              </w:rPr>
              <w:br/>
              <w:t>Sympathetic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19</w:t>
            </w:r>
          </w:p>
          <w:p w:rsidR="00842C7B" w:rsidRDefault="00842C7B" w:rsidP="0045511C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Exciting </w:t>
            </w:r>
            <w:r w:rsidRPr="00222FD0">
              <w:rPr>
                <w:rFonts w:cs="Arial"/>
                <w:color w:val="000000"/>
              </w:rPr>
              <w:br/>
              <w:t>Lively</w:t>
            </w:r>
            <w:r w:rsidRPr="00222FD0">
              <w:rPr>
                <w:rFonts w:cs="Arial"/>
                <w:color w:val="000000"/>
              </w:rPr>
              <w:br/>
              <w:t>Hands On</w:t>
            </w:r>
            <w:r w:rsidRPr="00222FD0">
              <w:rPr>
                <w:rFonts w:cs="Arial"/>
                <w:color w:val="000000"/>
              </w:rPr>
              <w:br/>
              <w:t>Courageous</w:t>
            </w:r>
            <w:r w:rsidRPr="00222FD0">
              <w:rPr>
                <w:rFonts w:cs="Arial"/>
                <w:color w:val="000000"/>
              </w:rPr>
              <w:br/>
              <w:t>Skillful</w:t>
            </w:r>
            <w:r w:rsidRPr="00222FD0">
              <w:rPr>
                <w:rFonts w:cs="Arial"/>
                <w:color w:val="000000"/>
              </w:rPr>
              <w:br/>
              <w:t>On Stage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>
              <w:rPr>
                <w:rFonts w:ascii="Garamond" w:hAnsi="Garamond"/>
                <w:b/>
                <w:color w:val="000000"/>
              </w:rPr>
              <w:t>20</w:t>
            </w:r>
          </w:p>
          <w:p w:rsidR="00842C7B" w:rsidRDefault="00842C7B" w:rsidP="0045511C">
            <w:pPr>
              <w:spacing w:line="240" w:lineRule="exact"/>
              <w:rPr>
                <w:rFonts w:ascii="Garamond" w:hAnsi="Garamond"/>
                <w:b/>
                <w:color w:val="000000"/>
              </w:rPr>
            </w:pPr>
            <w:r>
              <w:rPr>
                <w:rFonts w:cs="Arial"/>
                <w:color w:val="000000"/>
              </w:rPr>
              <w:t>Pride</w:t>
            </w:r>
            <w:r w:rsidRPr="00222FD0">
              <w:rPr>
                <w:rFonts w:cs="Arial"/>
                <w:color w:val="000000"/>
              </w:rPr>
              <w:t xml:space="preserve"> </w:t>
            </w:r>
            <w:r w:rsidRPr="00222FD0">
              <w:rPr>
                <w:rFonts w:cs="Arial"/>
                <w:color w:val="000000"/>
              </w:rPr>
              <w:br/>
              <w:t>Tradition</w:t>
            </w:r>
            <w:r w:rsidRPr="00222FD0">
              <w:rPr>
                <w:rFonts w:cs="Arial"/>
                <w:color w:val="000000"/>
              </w:rPr>
              <w:br/>
              <w:t>Do Things Right</w:t>
            </w:r>
            <w:r w:rsidRPr="00222FD0">
              <w:rPr>
                <w:rFonts w:cs="Arial"/>
                <w:color w:val="000000"/>
              </w:rPr>
              <w:br/>
              <w:t>Orderly</w:t>
            </w:r>
            <w:r w:rsidRPr="00222FD0">
              <w:rPr>
                <w:rFonts w:cs="Arial"/>
                <w:color w:val="000000"/>
              </w:rPr>
              <w:br/>
              <w:t>Conventional</w:t>
            </w:r>
            <w:r w:rsidRPr="00222FD0">
              <w:rPr>
                <w:rFonts w:cs="Arial"/>
                <w:color w:val="000000"/>
              </w:rPr>
              <w:br/>
              <w:t>Careful</w:t>
            </w:r>
          </w:p>
        </w:tc>
      </w:tr>
      <w:tr w:rsidR="00842C7B" w:rsidTr="0045511C">
        <w:trPr>
          <w:trHeight w:val="334"/>
        </w:trPr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68" type="#_x0000_t75" style="width:30.75pt;height:18pt" o:ole="">
                  <v:imagedata r:id="rId6" o:title=""/>
                </v:shape>
                <w:control r:id="rId23" w:name="DefaultOcxName161" w:shapeid="_x0000_i1068"/>
              </w:objec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67" type="#_x0000_t75" style="width:30.75pt;height:18pt" o:ole="">
                  <v:imagedata r:id="rId6" o:title=""/>
                </v:shape>
                <w:control r:id="rId24" w:name="DefaultOcxName162" w:shapeid="_x0000_i1067"/>
              </w:objec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66" type="#_x0000_t75" style="width:30.75pt;height:18pt" o:ole="">
                  <v:imagedata r:id="rId6" o:title=""/>
                </v:shape>
                <w:control r:id="rId25" w:name="DefaultOcxName163" w:shapeid="_x0000_i1066"/>
              </w:object>
            </w:r>
          </w:p>
        </w:tc>
        <w:tc>
          <w:tcPr>
            <w:tcW w:w="2552" w:type="dxa"/>
            <w:tcBorders>
              <w:bottom w:val="single" w:sz="4" w:space="0" w:color="auto"/>
            </w:tcBorders>
            <w:shd w:val="clear" w:color="auto" w:fill="FFFF00"/>
          </w:tcPr>
          <w:p w:rsidR="00842C7B" w:rsidRDefault="00842C7B" w:rsidP="0045511C">
            <w:pPr>
              <w:jc w:val="center"/>
              <w:rPr>
                <w:rFonts w:ascii="Garamond" w:hAnsi="Garamond"/>
                <w:b/>
                <w:color w:val="000000"/>
              </w:rPr>
            </w:pPr>
            <w:r w:rsidRPr="00222FD0">
              <w:rPr>
                <w:rFonts w:cs="Arial"/>
                <w:b/>
                <w:bCs/>
                <w:color w:val="000000"/>
              </w:rPr>
              <w:t>Score </w:t>
            </w:r>
            <w:r w:rsidRPr="00222FD0">
              <w:rPr>
                <w:rFonts w:cs="Arial"/>
                <w:b/>
                <w:bCs/>
                <w:color w:val="000000"/>
              </w:rPr>
              <w:object w:dxaOrig="1000" w:dyaOrig="500">
                <v:shape id="_x0000_i1065" type="#_x0000_t75" style="width:30.75pt;height:18pt" o:ole="">
                  <v:imagedata r:id="rId6" o:title=""/>
                </v:shape>
                <w:control r:id="rId26" w:name="DefaultOcxName164" w:shapeid="_x0000_i1065"/>
              </w:object>
            </w:r>
          </w:p>
        </w:tc>
      </w:tr>
    </w:tbl>
    <w:p w:rsidR="00842C7B" w:rsidRDefault="00842C7B" w:rsidP="00842C7B">
      <w:pPr>
        <w:pStyle w:val="BodyText"/>
        <w:jc w:val="center"/>
        <w:rPr>
          <w:sz w:val="22"/>
        </w:rPr>
      </w:pPr>
      <w:r>
        <w:rPr>
          <w:sz w:val="22"/>
        </w:rPr>
        <w:t>S</w:t>
      </w:r>
      <w:r w:rsidRPr="007606A0">
        <w:rPr>
          <w:sz w:val="22"/>
        </w:rPr>
        <w:t xml:space="preserve">core </w:t>
      </w:r>
      <w:r w:rsidRPr="007606A0">
        <w:rPr>
          <w:sz w:val="22"/>
          <w:u w:val="single"/>
        </w:rPr>
        <w:t>each of the four boxes in each row</w:t>
      </w:r>
      <w:r w:rsidRPr="007606A0">
        <w:rPr>
          <w:sz w:val="22"/>
        </w:rPr>
        <w:t xml:space="preserve"> from most to least as it describes you:</w:t>
      </w:r>
    </w:p>
    <w:p w:rsidR="00842C7B" w:rsidRDefault="00842C7B" w:rsidP="00842C7B">
      <w:pPr>
        <w:pStyle w:val="BodyText"/>
        <w:jc w:val="center"/>
        <w:rPr>
          <w:b/>
          <w:bCs/>
        </w:rPr>
      </w:pPr>
      <w:r w:rsidRPr="007606A0">
        <w:rPr>
          <w:sz w:val="22"/>
        </w:rPr>
        <w:t xml:space="preserve"> </w:t>
      </w:r>
      <w:r w:rsidRPr="00222FD0">
        <w:rPr>
          <w:b/>
          <w:bCs/>
        </w:rPr>
        <w:t>4 = most,  3 = a lot,  2 = somewhat,  1 = least.</w:t>
      </w:r>
    </w:p>
    <w:p w:rsidR="00842C7B" w:rsidRPr="00F96029" w:rsidRDefault="00842C7B" w:rsidP="00842C7B">
      <w:pPr>
        <w:pStyle w:val="List2"/>
        <w:ind w:left="360" w:firstLine="0"/>
        <w:rPr>
          <w:rFonts w:ascii="Garamond" w:hAnsi="Garamond"/>
        </w:rPr>
      </w:pPr>
    </w:p>
    <w:tbl>
      <w:tblPr>
        <w:tblStyle w:val="TableGrid"/>
        <w:tblW w:w="8856" w:type="dxa"/>
        <w:jc w:val="center"/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2214"/>
      </w:tblGrid>
      <w:tr w:rsidR="00842C7B" w:rsidTr="0045511C">
        <w:trPr>
          <w:jc w:val="center"/>
        </w:trPr>
        <w:tc>
          <w:tcPr>
            <w:tcW w:w="2214" w:type="dxa"/>
            <w:shd w:val="clear" w:color="auto" w:fill="FF9900"/>
          </w:tcPr>
          <w:p w:rsidR="00842C7B" w:rsidRPr="00EE4BA4" w:rsidRDefault="00842C7B" w:rsidP="0045511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EE4BA4">
              <w:rPr>
                <w:b/>
                <w:sz w:val="20"/>
                <w:szCs w:val="20"/>
              </w:rPr>
              <w:t xml:space="preserve">Total </w:t>
            </w:r>
            <w:smartTag w:uri="urn:schemas-microsoft-com:office:smarttags" w:element="place">
              <w:r w:rsidRPr="00EE4BA4">
                <w:rPr>
                  <w:b/>
                  <w:sz w:val="20"/>
                  <w:szCs w:val="20"/>
                </w:rPr>
                <w:t>Orange</w:t>
              </w:r>
            </w:smartTag>
            <w:r w:rsidRPr="00EE4BA4">
              <w:rPr>
                <w:b/>
                <w:sz w:val="20"/>
                <w:szCs w:val="20"/>
              </w:rPr>
              <w:t xml:space="preserve"> Score</w:t>
            </w:r>
          </w:p>
          <w:p w:rsidR="00842C7B" w:rsidRPr="00EE4BA4" w:rsidRDefault="00842C7B" w:rsidP="0045511C">
            <w:pPr>
              <w:pStyle w:val="BodyText"/>
              <w:rPr>
                <w:b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-11430</wp:posOffset>
                      </wp:positionV>
                      <wp:extent cx="342900" cy="228600"/>
                      <wp:effectExtent l="9525" t="5080" r="9525" b="13970"/>
                      <wp:wrapNone/>
                      <wp:docPr id="4" name="Text Box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2C7B" w:rsidRDefault="00842C7B" w:rsidP="00842C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4" o:spid="_x0000_s1026" type="#_x0000_t202" style="position:absolute;margin-left:36pt;margin-top:-.9pt;width:27pt;height:1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">
                      <v:textbox>
                        <w:txbxContent>
                          <w:p w:rsidR="00842C7B" w:rsidRDefault="00842C7B" w:rsidP="00842C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4" w:type="dxa"/>
            <w:shd w:val="clear" w:color="auto" w:fill="00FF00"/>
          </w:tcPr>
          <w:p w:rsidR="00842C7B" w:rsidRPr="00EE4BA4" w:rsidRDefault="00842C7B" w:rsidP="0045511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 w:rsidRPr="00EE4BA4">
              <w:rPr>
                <w:b/>
                <w:sz w:val="20"/>
                <w:szCs w:val="20"/>
              </w:rPr>
              <w:t>Total G</w:t>
            </w:r>
            <w:r>
              <w:rPr>
                <w:b/>
                <w:sz w:val="20"/>
                <w:szCs w:val="20"/>
              </w:rPr>
              <w:t>reen</w:t>
            </w:r>
            <w:r w:rsidRPr="00EE4BA4">
              <w:rPr>
                <w:b/>
                <w:sz w:val="20"/>
                <w:szCs w:val="20"/>
              </w:rPr>
              <w:t xml:space="preserve"> Score</w:t>
            </w:r>
          </w:p>
          <w:p w:rsidR="00842C7B" w:rsidRPr="00EE4BA4" w:rsidRDefault="00842C7B" w:rsidP="0045511C">
            <w:pPr>
              <w:pStyle w:val="BodyText"/>
              <w:rPr>
                <w:b/>
                <w:sz w:val="20"/>
                <w:szCs w:val="20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424815</wp:posOffset>
                      </wp:positionH>
                      <wp:positionV relativeFrom="paragraph">
                        <wp:posOffset>-11430</wp:posOffset>
                      </wp:positionV>
                      <wp:extent cx="342900" cy="228600"/>
                      <wp:effectExtent l="11430" t="5080" r="7620" b="13970"/>
                      <wp:wrapNone/>
                      <wp:docPr id="3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2C7B" w:rsidRDefault="00842C7B" w:rsidP="00842C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3" o:spid="_x0000_s1027" type="#_x0000_t202" style="position:absolute;margin-left:33.45pt;margin-top:-.9pt;width:27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">
                      <v:textbox>
                        <w:txbxContent>
                          <w:p w:rsidR="00842C7B" w:rsidRDefault="00842C7B" w:rsidP="00842C7B"/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214" w:type="dxa"/>
            <w:shd w:val="clear" w:color="auto" w:fill="00CCFF"/>
          </w:tcPr>
          <w:p w:rsidR="00842C7B" w:rsidRPr="00EE4BA4" w:rsidRDefault="00842C7B" w:rsidP="0045511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210820</wp:posOffset>
                      </wp:positionV>
                      <wp:extent cx="342900" cy="228600"/>
                      <wp:effectExtent l="11430" t="5080" r="7620" b="13970"/>
                      <wp:wrapNone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2C7B" w:rsidRDefault="00842C7B" w:rsidP="00842C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" o:spid="_x0000_s1028" type="#_x0000_t202" style="position:absolute;left:0;text-align:left;margin-left:36pt;margin-top:16.6pt;width:27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">
                      <v:textbox>
                        <w:txbxContent>
                          <w:p w:rsidR="00842C7B" w:rsidRDefault="00842C7B" w:rsidP="00842C7B"/>
                        </w:txbxContent>
                      </v:textbox>
                    </v:shape>
                  </w:pict>
                </mc:Fallback>
              </mc:AlternateContent>
            </w:r>
            <w:r w:rsidRPr="00EE4BA4">
              <w:rPr>
                <w:b/>
                <w:sz w:val="20"/>
                <w:szCs w:val="20"/>
              </w:rPr>
              <w:t>Total Blue Score</w:t>
            </w:r>
          </w:p>
          <w:p w:rsidR="00842C7B" w:rsidRPr="00EE4BA4" w:rsidRDefault="00842C7B" w:rsidP="0045511C">
            <w:pPr>
              <w:pStyle w:val="BodyText"/>
              <w:rPr>
                <w:b/>
                <w:sz w:val="20"/>
                <w:szCs w:val="20"/>
              </w:rPr>
            </w:pPr>
          </w:p>
        </w:tc>
        <w:tc>
          <w:tcPr>
            <w:tcW w:w="2214" w:type="dxa"/>
            <w:shd w:val="clear" w:color="auto" w:fill="FFCC00"/>
          </w:tcPr>
          <w:p w:rsidR="00842C7B" w:rsidRPr="00EE4BA4" w:rsidRDefault="00842C7B" w:rsidP="0045511C">
            <w:pPr>
              <w:pStyle w:val="BodyTex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457200</wp:posOffset>
                      </wp:positionH>
                      <wp:positionV relativeFrom="paragraph">
                        <wp:posOffset>210820</wp:posOffset>
                      </wp:positionV>
                      <wp:extent cx="342900" cy="228600"/>
                      <wp:effectExtent l="7620" t="5080" r="11430" b="1397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2900" cy="2286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42C7B" w:rsidRDefault="00842C7B" w:rsidP="00842C7B"/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" o:spid="_x0000_s1029" type="#_x0000_t202" style="position:absolute;left:0;text-align:left;margin-left:36pt;margin-top:16.6pt;width:27pt;height:1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">
                      <v:textbox>
                        <w:txbxContent>
                          <w:p w:rsidR="00842C7B" w:rsidRDefault="00842C7B" w:rsidP="00842C7B"/>
                        </w:txbxContent>
                      </v:textbox>
                    </v:shape>
                  </w:pict>
                </mc:Fallback>
              </mc:AlternateContent>
            </w:r>
            <w:r w:rsidRPr="00EE4BA4">
              <w:rPr>
                <w:b/>
                <w:sz w:val="20"/>
                <w:szCs w:val="20"/>
              </w:rPr>
              <w:t>Total Gold Score</w:t>
            </w:r>
          </w:p>
          <w:p w:rsidR="00842C7B" w:rsidRPr="00EE4BA4" w:rsidRDefault="00842C7B" w:rsidP="0045511C">
            <w:pPr>
              <w:pStyle w:val="BodyText"/>
              <w:rPr>
                <w:b/>
                <w:sz w:val="20"/>
                <w:szCs w:val="20"/>
              </w:rPr>
            </w:pPr>
          </w:p>
        </w:tc>
      </w:tr>
    </w:tbl>
    <w:p w:rsidR="00842C7B" w:rsidRPr="007606A0" w:rsidRDefault="00842C7B" w:rsidP="00842C7B">
      <w:pPr>
        <w:spacing w:before="100" w:beforeAutospacing="1"/>
        <w:jc w:val="center"/>
        <w:rPr>
          <w:rFonts w:ascii="Kristen ITC" w:hAnsi="Kristen ITC"/>
          <w:b/>
          <w:sz w:val="44"/>
        </w:rPr>
      </w:pPr>
      <w:r w:rsidRPr="007606A0">
        <w:rPr>
          <w:rFonts w:ascii="Kristen ITC" w:hAnsi="Kristen ITC"/>
          <w:b/>
          <w:sz w:val="44"/>
        </w:rPr>
        <w:lastRenderedPageBreak/>
        <w:t>Peer Education</w:t>
      </w:r>
    </w:p>
    <w:p w:rsidR="00842C7B" w:rsidRPr="007606A0" w:rsidRDefault="00842C7B" w:rsidP="00842C7B">
      <w:pPr>
        <w:pBdr>
          <w:bottom w:val="single" w:sz="12" w:space="1" w:color="auto"/>
        </w:pBdr>
        <w:jc w:val="center"/>
        <w:rPr>
          <w:rFonts w:ascii="Kristen ITC" w:hAnsi="Kristen ITC"/>
          <w:sz w:val="20"/>
        </w:rPr>
      </w:pPr>
      <w:r w:rsidRPr="007606A0">
        <w:rPr>
          <w:rFonts w:ascii="Kristen ITC" w:hAnsi="Kristen ITC"/>
          <w:sz w:val="20"/>
        </w:rPr>
        <w:t>Sachem Promotes Equality, Cooperation, Tolerance, Respect, Unity, and Mediation</w:t>
      </w:r>
    </w:p>
    <w:p w:rsidR="00842C7B" w:rsidRDefault="00842C7B" w:rsidP="00842C7B">
      <w:pPr>
        <w:rPr>
          <w:rFonts w:ascii="Garamond" w:hAnsi="Garamond"/>
          <w:color w:val="000000"/>
        </w:rPr>
      </w:pPr>
    </w:p>
    <w:p w:rsidR="00842C7B" w:rsidRPr="00222FD0" w:rsidRDefault="00842C7B" w:rsidP="00842C7B">
      <w:pPr>
        <w:rPr>
          <w:rFonts w:ascii="Garamond" w:hAnsi="Garamond"/>
          <w:color w:val="000000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319"/>
        <w:gridCol w:w="5571"/>
      </w:tblGrid>
      <w:tr w:rsidR="00842C7B" w:rsidRPr="00222FD0" w:rsidTr="004551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8080"/>
            <w:vAlign w:val="center"/>
          </w:tcPr>
          <w:p w:rsidR="00842C7B" w:rsidRPr="00222FD0" w:rsidRDefault="00842C7B" w:rsidP="0045511C">
            <w:pPr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FFFFFF"/>
              </w:rPr>
              <w:t>         </w:t>
            </w:r>
            <w:r w:rsidRPr="00222FD0">
              <w:rPr>
                <w:rFonts w:cs="Arial"/>
                <w:b/>
                <w:bCs/>
                <w:color w:val="FFFFFF"/>
                <w:sz w:val="36"/>
                <w:szCs w:val="36"/>
              </w:rPr>
              <w:t>  Greens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9900"/>
            <w:vAlign w:val="center"/>
          </w:tcPr>
          <w:p w:rsidR="00842C7B" w:rsidRPr="00222FD0" w:rsidRDefault="00842C7B" w:rsidP="0045511C">
            <w:pPr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FFFFFF"/>
              </w:rPr>
              <w:t>            </w:t>
            </w:r>
            <w:smartTag w:uri="urn:schemas-microsoft-com:office:smarttags" w:element="place">
              <w:smartTag w:uri="urn:schemas-microsoft-com:office:smarttags" w:element="City">
                <w:r w:rsidRPr="00222FD0">
                  <w:rPr>
                    <w:rFonts w:cs="Arial"/>
                    <w:b/>
                    <w:bCs/>
                    <w:color w:val="FFFFFF"/>
                    <w:sz w:val="36"/>
                    <w:szCs w:val="36"/>
                  </w:rPr>
                  <w:t>Oranges</w:t>
                </w:r>
              </w:smartTag>
            </w:smartTag>
          </w:p>
        </w:tc>
      </w:tr>
      <w:tr w:rsidR="00842C7B" w:rsidRPr="00222FD0" w:rsidTr="004551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99"/>
            <w:vAlign w:val="center"/>
          </w:tcPr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innovative and logical </w:t>
            </w:r>
          </w:p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Seek to understand the world </w:t>
            </w:r>
          </w:p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Need to be competent </w:t>
            </w:r>
          </w:p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Require intellectual freedom </w:t>
            </w:r>
          </w:p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curious </w:t>
            </w:r>
          </w:p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Question authority </w:t>
            </w:r>
          </w:p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Push themselves to improve </w:t>
            </w:r>
          </w:p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Seek perfection in play </w:t>
            </w:r>
          </w:p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May become intellectually isolated </w:t>
            </w:r>
          </w:p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slow to make decisions </w:t>
            </w:r>
          </w:p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Value concise communication </w:t>
            </w:r>
          </w:p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Look for intellectual stimulation </w:t>
            </w:r>
          </w:p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Enjoy intriguing discussions </w:t>
            </w:r>
          </w:p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sometimes oblivious to emotions </w:t>
            </w:r>
          </w:p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detached </w:t>
            </w:r>
          </w:p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Believe work is play </w:t>
            </w:r>
          </w:p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drawn to technical occupations </w:t>
            </w:r>
          </w:p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Analyze and rearrange systems </w:t>
            </w:r>
          </w:p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Focus on the future </w:t>
            </w:r>
          </w:p>
          <w:p w:rsidR="00842C7B" w:rsidRPr="00222FD0" w:rsidRDefault="00842C7B" w:rsidP="00842C7B">
            <w:pPr>
              <w:numPr>
                <w:ilvl w:val="0"/>
                <w:numId w:val="1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Bring innovation to society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D89D"/>
            <w:vAlign w:val="center"/>
          </w:tcPr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free and spontaneous </w:t>
            </w:r>
          </w:p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impulsive risk-takers </w:t>
            </w:r>
          </w:p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active </w:t>
            </w:r>
          </w:p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optimistic </w:t>
            </w:r>
          </w:p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Resist commitment </w:t>
            </w:r>
          </w:p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Can become virtuosos </w:t>
            </w:r>
          </w:p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Thrive on crises </w:t>
            </w:r>
          </w:p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drawn to tools </w:t>
            </w:r>
          </w:p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Like to be the center of attention </w:t>
            </w:r>
          </w:p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Have great endurance </w:t>
            </w:r>
          </w:p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drawn to action jobs </w:t>
            </w:r>
          </w:p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Need variety </w:t>
            </w:r>
          </w:p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dynamic, animated communicators </w:t>
            </w:r>
          </w:p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competitive </w:t>
            </w:r>
          </w:p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Deal with the here and now </w:t>
            </w:r>
          </w:p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bold in relationships </w:t>
            </w:r>
          </w:p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generous </w:t>
            </w:r>
          </w:p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Have difficulty finding acceptance </w:t>
            </w:r>
          </w:p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Like to live in a casual atmosphere </w:t>
            </w:r>
          </w:p>
          <w:p w:rsidR="00842C7B" w:rsidRPr="00222FD0" w:rsidRDefault="00842C7B" w:rsidP="00842C7B">
            <w:pPr>
              <w:numPr>
                <w:ilvl w:val="0"/>
                <w:numId w:val="2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Bring excitement to society </w:t>
            </w:r>
          </w:p>
        </w:tc>
      </w:tr>
      <w:tr w:rsidR="00842C7B" w:rsidRPr="00222FD0" w:rsidTr="004551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CC00"/>
            <w:vAlign w:val="center"/>
          </w:tcPr>
          <w:p w:rsidR="00842C7B" w:rsidRPr="00222FD0" w:rsidRDefault="00842C7B" w:rsidP="0045511C">
            <w:pPr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FFFFFF"/>
                <w:sz w:val="36"/>
                <w:szCs w:val="36"/>
              </w:rPr>
              <w:t>            </w:t>
            </w:r>
            <w:r w:rsidRPr="00222FD0">
              <w:rPr>
                <w:rFonts w:cs="Arial"/>
                <w:b/>
                <w:bCs/>
                <w:color w:val="FFFFFF"/>
                <w:sz w:val="36"/>
                <w:szCs w:val="36"/>
              </w:rPr>
              <w:t>Golds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0000FF"/>
            <w:vAlign w:val="center"/>
          </w:tcPr>
          <w:p w:rsidR="00842C7B" w:rsidRPr="00222FD0" w:rsidRDefault="00842C7B" w:rsidP="0045511C">
            <w:pPr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FFFFFF"/>
                <w:sz w:val="36"/>
                <w:szCs w:val="36"/>
              </w:rPr>
              <w:t>            </w:t>
            </w:r>
            <w:r w:rsidRPr="00222FD0">
              <w:rPr>
                <w:rFonts w:cs="Arial"/>
                <w:b/>
                <w:bCs/>
                <w:color w:val="FFFFFF"/>
                <w:sz w:val="36"/>
                <w:szCs w:val="36"/>
              </w:rPr>
              <w:t>Blues</w:t>
            </w:r>
          </w:p>
        </w:tc>
      </w:tr>
      <w:tr w:rsidR="00842C7B" w:rsidRPr="00222FD0" w:rsidTr="0045511C">
        <w:trPr>
          <w:tblCellSpacing w:w="15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EB9B"/>
            <w:vAlign w:val="center"/>
          </w:tcPr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dutiful and stable </w:t>
            </w:r>
          </w:p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Need to be useful </w:t>
            </w:r>
          </w:p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Want to be self-sufficient </w:t>
            </w:r>
          </w:p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Value organization </w:t>
            </w:r>
          </w:p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Desire punctuality </w:t>
            </w:r>
          </w:p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Schedule their lives </w:t>
            </w:r>
          </w:p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Make and keep commitments </w:t>
            </w:r>
          </w:p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Measure worth by completion </w:t>
            </w:r>
          </w:p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goal-oriented </w:t>
            </w:r>
          </w:p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Value rules </w:t>
            </w:r>
          </w:p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Prepare for the future </w:t>
            </w:r>
          </w:p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inclined to join groups </w:t>
            </w:r>
          </w:p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Believe work comes before play </w:t>
            </w:r>
          </w:p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Safeguard tradition </w:t>
            </w:r>
          </w:p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Prefer order and cleanliness </w:t>
            </w:r>
          </w:p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responsible and dedicated </w:t>
            </w:r>
          </w:p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drawn to respected occupations </w:t>
            </w:r>
          </w:p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Enjoy positions of authority </w:t>
            </w:r>
          </w:p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Desire structure </w:t>
            </w:r>
          </w:p>
          <w:p w:rsidR="00842C7B" w:rsidRPr="00222FD0" w:rsidRDefault="00842C7B" w:rsidP="00842C7B">
            <w:pPr>
              <w:numPr>
                <w:ilvl w:val="0"/>
                <w:numId w:val="3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Bring stability to society 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CCFFFF"/>
            <w:vAlign w:val="center"/>
          </w:tcPr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in search of themselves </w:t>
            </w:r>
          </w:p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Need to feel unique </w:t>
            </w:r>
          </w:p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Must be true to themselves </w:t>
            </w:r>
          </w:p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Look for symbolism </w:t>
            </w:r>
          </w:p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Value close relationships </w:t>
            </w:r>
          </w:p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Encourage expression </w:t>
            </w:r>
          </w:p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Desire quality time with loved ones </w:t>
            </w:r>
          </w:p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Need opportunities to be creative </w:t>
            </w:r>
          </w:p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Compromise and cooperate </w:t>
            </w:r>
          </w:p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Nurture people, plants and animals </w:t>
            </w:r>
          </w:p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Look beyond the surface </w:t>
            </w:r>
          </w:p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Share emotions </w:t>
            </w:r>
          </w:p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Make decisions based on feelings </w:t>
            </w:r>
          </w:p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Need harmony </w:t>
            </w:r>
          </w:p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adaptable </w:t>
            </w:r>
          </w:p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drawn to literature </w:t>
            </w:r>
          </w:p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drawn to nurturing careers </w:t>
            </w:r>
          </w:p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Get involved in causes </w:t>
            </w:r>
          </w:p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Are committed to ideals </w:t>
            </w:r>
          </w:p>
          <w:p w:rsidR="00842C7B" w:rsidRPr="00222FD0" w:rsidRDefault="00842C7B" w:rsidP="00842C7B">
            <w:pPr>
              <w:numPr>
                <w:ilvl w:val="0"/>
                <w:numId w:val="4"/>
              </w:numPr>
              <w:spacing w:before="100" w:beforeAutospacing="1" w:after="100" w:afterAutospacing="1"/>
              <w:rPr>
                <w:rFonts w:ascii="Garamond" w:hAnsi="Garamond"/>
                <w:color w:val="000000"/>
              </w:rPr>
            </w:pPr>
            <w:r w:rsidRPr="00222FD0">
              <w:rPr>
                <w:rFonts w:cs="Arial"/>
                <w:color w:val="000000"/>
              </w:rPr>
              <w:t xml:space="preserve">Bring unity to society </w:t>
            </w:r>
          </w:p>
        </w:tc>
      </w:tr>
    </w:tbl>
    <w:p w:rsidR="00842C7B" w:rsidRPr="00222FD0" w:rsidRDefault="00842C7B" w:rsidP="00842C7B">
      <w:pPr>
        <w:pBdr>
          <w:top w:val="single" w:sz="6" w:space="1" w:color="auto"/>
        </w:pBdr>
        <w:rPr>
          <w:rFonts w:cs="Arial"/>
          <w:vanish/>
          <w:sz w:val="16"/>
          <w:szCs w:val="16"/>
        </w:rPr>
      </w:pPr>
      <w:r w:rsidRPr="00222FD0">
        <w:rPr>
          <w:rFonts w:cs="Arial"/>
          <w:vanish/>
          <w:sz w:val="16"/>
          <w:szCs w:val="16"/>
        </w:rPr>
        <w:lastRenderedPageBreak/>
        <w:t>Bottom of Form</w:t>
      </w:r>
    </w:p>
    <w:p w:rsidR="00842C7B" w:rsidRDefault="00842C7B" w:rsidP="00842C7B"/>
    <w:p w:rsidR="00043A56" w:rsidRDefault="00043A56">
      <w:bookmarkStart w:id="0" w:name="_GoBack"/>
      <w:bookmarkEnd w:id="0"/>
    </w:p>
    <w:sectPr w:rsidR="00043A56" w:rsidSect="007606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6" type="#_x0000_t75" style="width:9pt;height:9pt" o:bullet="t">
        <v:imagedata r:id="rId1" o:title="aeclbul1"/>
      </v:shape>
    </w:pict>
  </w:numPicBullet>
  <w:numPicBullet w:numPicBulletId="1">
    <w:pict>
      <v:shape id="_x0000_i1047" type="#_x0000_t75" style="width:9pt;height:9pt" o:bullet="t">
        <v:imagedata r:id="rId2" o:title="aeclbul2"/>
      </v:shape>
    </w:pict>
  </w:numPicBullet>
  <w:numPicBullet w:numPicBulletId="2">
    <w:pict>
      <v:shape id="_x0000_i1048" type="#_x0000_t75" style="width:9pt;height:9pt" o:bullet="t">
        <v:imagedata r:id="rId3" o:title="aeclbul3"/>
      </v:shape>
    </w:pict>
  </w:numPicBullet>
  <w:abstractNum w:abstractNumId="0">
    <w:nsid w:val="00A607D2"/>
    <w:multiLevelType w:val="multilevel"/>
    <w:tmpl w:val="429A7A0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3D5BE6"/>
    <w:multiLevelType w:val="multilevel"/>
    <w:tmpl w:val="BD224F3A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C793F0B"/>
    <w:multiLevelType w:val="multilevel"/>
    <w:tmpl w:val="95A2DB5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AD42F8"/>
    <w:multiLevelType w:val="multilevel"/>
    <w:tmpl w:val="EAA664D2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1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2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2C7B"/>
    <w:rsid w:val="00043A56"/>
    <w:rsid w:val="00842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City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2">
    <w:name w:val="List 2"/>
    <w:basedOn w:val="Normal"/>
    <w:rsid w:val="00842C7B"/>
    <w:pPr>
      <w:ind w:left="720" w:hanging="360"/>
    </w:pPr>
  </w:style>
  <w:style w:type="paragraph" w:styleId="BodyText">
    <w:name w:val="Body Text"/>
    <w:basedOn w:val="Normal"/>
    <w:link w:val="BodyTextChar"/>
    <w:rsid w:val="00842C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2C7B"/>
    <w:rPr>
      <w:rFonts w:ascii="Arial" w:eastAsia="Times New Roman" w:hAnsi="Arial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2C7B"/>
    <w:pPr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2C7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2">
    <w:name w:val="List 2"/>
    <w:basedOn w:val="Normal"/>
    <w:rsid w:val="00842C7B"/>
    <w:pPr>
      <w:ind w:left="720" w:hanging="360"/>
    </w:pPr>
  </w:style>
  <w:style w:type="paragraph" w:styleId="BodyText">
    <w:name w:val="Body Text"/>
    <w:basedOn w:val="Normal"/>
    <w:link w:val="BodyTextChar"/>
    <w:rsid w:val="00842C7B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842C7B"/>
    <w:rPr>
      <w:rFonts w:ascii="Arial" w:eastAsia="Times New Roman" w:hAnsi="Arial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7.xml"/><Relationship Id="rId18" Type="http://schemas.openxmlformats.org/officeDocument/2006/relationships/control" Target="activeX/activeX12.xml"/><Relationship Id="rId26" Type="http://schemas.openxmlformats.org/officeDocument/2006/relationships/control" Target="activeX/activeX20.xml"/><Relationship Id="rId3" Type="http://schemas.microsoft.com/office/2007/relationships/stylesWithEffects" Target="stylesWithEffects.xml"/><Relationship Id="rId21" Type="http://schemas.openxmlformats.org/officeDocument/2006/relationships/control" Target="activeX/activeX15.xml"/><Relationship Id="rId7" Type="http://schemas.openxmlformats.org/officeDocument/2006/relationships/control" Target="activeX/activeX1.xml"/><Relationship Id="rId12" Type="http://schemas.openxmlformats.org/officeDocument/2006/relationships/control" Target="activeX/activeX6.xml"/><Relationship Id="rId17" Type="http://schemas.openxmlformats.org/officeDocument/2006/relationships/control" Target="activeX/activeX11.xml"/><Relationship Id="rId25" Type="http://schemas.openxmlformats.org/officeDocument/2006/relationships/control" Target="activeX/activeX19.xml"/><Relationship Id="rId2" Type="http://schemas.openxmlformats.org/officeDocument/2006/relationships/styles" Target="styles.xml"/><Relationship Id="rId16" Type="http://schemas.openxmlformats.org/officeDocument/2006/relationships/control" Target="activeX/activeX10.xml"/><Relationship Id="rId20" Type="http://schemas.openxmlformats.org/officeDocument/2006/relationships/control" Target="activeX/activeX14.xml"/><Relationship Id="rId1" Type="http://schemas.openxmlformats.org/officeDocument/2006/relationships/numbering" Target="numbering.xml"/><Relationship Id="rId6" Type="http://schemas.openxmlformats.org/officeDocument/2006/relationships/image" Target="media/image4.wmf"/><Relationship Id="rId11" Type="http://schemas.openxmlformats.org/officeDocument/2006/relationships/control" Target="activeX/activeX5.xml"/><Relationship Id="rId24" Type="http://schemas.openxmlformats.org/officeDocument/2006/relationships/control" Target="activeX/activeX18.xml"/><Relationship Id="rId5" Type="http://schemas.openxmlformats.org/officeDocument/2006/relationships/webSettings" Target="webSettings.xml"/><Relationship Id="rId15" Type="http://schemas.openxmlformats.org/officeDocument/2006/relationships/control" Target="activeX/activeX9.xml"/><Relationship Id="rId23" Type="http://schemas.openxmlformats.org/officeDocument/2006/relationships/control" Target="activeX/activeX17.xml"/><Relationship Id="rId28" Type="http://schemas.openxmlformats.org/officeDocument/2006/relationships/theme" Target="theme/theme1.xml"/><Relationship Id="rId10" Type="http://schemas.openxmlformats.org/officeDocument/2006/relationships/control" Target="activeX/activeX4.xml"/><Relationship Id="rId19" Type="http://schemas.openxmlformats.org/officeDocument/2006/relationships/control" Target="activeX/activeX13.xml"/><Relationship Id="rId4" Type="http://schemas.openxmlformats.org/officeDocument/2006/relationships/settings" Target="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8.xml"/><Relationship Id="rId22" Type="http://schemas.openxmlformats.org/officeDocument/2006/relationships/control" Target="activeX/activeX16.xml"/><Relationship Id="rId27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1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0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696</Words>
  <Characters>3973</Characters>
  <Application>Microsoft Office Word</Application>
  <DocSecurity>0</DocSecurity>
  <Lines>33</Lines>
  <Paragraphs>9</Paragraphs>
  <ScaleCrop>false</ScaleCrop>
  <Company/>
  <LinksUpToDate>false</LinksUpToDate>
  <CharactersWithSpaces>4660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2015-06-15T12:43:00Z</dcterms:created>
  <dcterms:modified xsi:type="dcterms:W3CDTF">2015-06-15T12:43:00Z</dcterms:modified>
</cp:coreProperties>
</file>